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51" w:rsidRDefault="004E4751" w:rsidP="004E4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7A4F0F">
        <w:t xml:space="preserve">         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УТВЕРЖДЕНО.</w:t>
      </w:r>
    </w:p>
    <w:p w:rsidR="004E4751" w:rsidRDefault="004E4751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A4F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Протокол комиссии по противодействию</w:t>
      </w:r>
    </w:p>
    <w:p w:rsidR="004E4751" w:rsidRDefault="004E4751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коррупции №___</w:t>
      </w:r>
      <w:r w:rsidR="00365015">
        <w:rPr>
          <w:rFonts w:ascii="Times New Roman" w:hAnsi="Times New Roman" w:cs="Times New Roman"/>
          <w:sz w:val="24"/>
          <w:szCs w:val="24"/>
        </w:rPr>
        <w:t xml:space="preserve">  </w:t>
      </w:r>
      <w:r w:rsidR="008A530D">
        <w:rPr>
          <w:rFonts w:ascii="Times New Roman" w:hAnsi="Times New Roman" w:cs="Times New Roman"/>
          <w:sz w:val="24"/>
          <w:szCs w:val="24"/>
        </w:rPr>
        <w:t>23.12.</w:t>
      </w:r>
      <w:bookmarkStart w:id="0" w:name="_GoBack"/>
      <w:bookmarkEnd w:id="0"/>
      <w:r w:rsidR="00365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г.</w:t>
      </w:r>
    </w:p>
    <w:p w:rsidR="00365015" w:rsidRDefault="00365015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751" w:rsidRDefault="004E4751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751" w:rsidRDefault="004E4751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4E4751" w:rsidRDefault="004E4751" w:rsidP="004E47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ПЛАН</w:t>
      </w:r>
    </w:p>
    <w:p w:rsidR="001C49AF" w:rsidRDefault="001C49AF" w:rsidP="004E47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МЕРОПРИЯТИЙ по ПРОТИВОДЕЙСТВИЮ  КОРРУПЦИИ на 2025-2026 г.</w:t>
      </w:r>
    </w:p>
    <w:p w:rsidR="001C49AF" w:rsidRDefault="001C49AF" w:rsidP="004E47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5239"/>
        <w:gridCol w:w="2416"/>
        <w:gridCol w:w="2509"/>
        <w:gridCol w:w="3621"/>
      </w:tblGrid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№</w:t>
            </w:r>
          </w:p>
          <w:p w:rsidR="004E4751" w:rsidRDefault="004E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Наименование </w:t>
            </w:r>
          </w:p>
          <w:p w:rsidR="004E4751" w:rsidRDefault="004E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мероприятия   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Срок</w:t>
            </w:r>
          </w:p>
          <w:p w:rsidR="004E4751" w:rsidRDefault="004E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исполнения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Ответственный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="0098001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установленного законодательством </w:t>
            </w:r>
            <w:r w:rsidR="00011F16">
              <w:rPr>
                <w:rFonts w:ascii="Times New Roman" w:hAnsi="Times New Roman" w:cs="Times New Roman"/>
                <w:sz w:val="20"/>
                <w:szCs w:val="20"/>
              </w:rPr>
              <w:t xml:space="preserve"> порядка рассмотрения обращений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граждан, юридических лиц и индивидуальных  предпринимателей по вопросам, касающимся  соблюдения антикоррупционного законодательства.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F45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2025-2026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Председатель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Члены комиссии.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F27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Своевременный   анализ 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информации, поступающей от контролирующих и правоохранительных органов, иных государственных организаций, заявлений  юридических и физических лиц, индивидуальных предпринимателей о нарушениях </w:t>
            </w:r>
            <w:r w:rsidR="00011F16">
              <w:rPr>
                <w:rFonts w:ascii="Times New Roman" w:hAnsi="Times New Roman" w:cs="Times New Roman"/>
                <w:sz w:val="20"/>
                <w:szCs w:val="20"/>
              </w:rPr>
              <w:t xml:space="preserve"> антикоррупционного законодательства, допущенных </w:t>
            </w:r>
            <w:r w:rsidR="00777324">
              <w:rPr>
                <w:rFonts w:ascii="Times New Roman" w:hAnsi="Times New Roman" w:cs="Times New Roman"/>
                <w:sz w:val="20"/>
                <w:szCs w:val="20"/>
              </w:rPr>
              <w:t>на предприятии.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202</w:t>
            </w:r>
            <w:r w:rsidR="00F45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- 202</w:t>
            </w:r>
            <w:r w:rsidR="00F45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Председатель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комиссии.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Члены комиссии.  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внеплановых проверок соблюдения трудовой дисциплины с целью выявления и предупреждения фактов сокрытия нарушений правил внутреннего трудового распорядка, исключения случаев покровительства нарушителям трудовой дисциплины.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E4751" w:rsidRDefault="00F45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2025-2026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но  не реже  чем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раз в два  месяца.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Председатель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комиссии,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заместитель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председателя.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Заместитель председателя,</w:t>
            </w:r>
          </w:p>
          <w:p w:rsidR="004E4751" w:rsidRDefault="0054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специалист 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по кадрам,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инженер по охр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руда,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мастера производственных участков.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вопросов антикоррупционного законодательства при аттестации руководителей, ИТР, служащих предприятия на соответствие занимаемой должности.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В 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планом аттестации.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Председатель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аттестационной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комиссии.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Члены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аттестационной</w:t>
            </w:r>
            <w:proofErr w:type="gramEnd"/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комиссии.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 внесение изменений в контракты,  должностные  инструкции и  обязательства работников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требований антикоррупционного законодательства.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По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мере необходимости.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Старший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инспектор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по  кадрам,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юрисконсульт.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42D">
              <w:rPr>
                <w:rFonts w:ascii="Times New Roman" w:hAnsi="Times New Roman" w:cs="Times New Roman"/>
                <w:sz w:val="20"/>
                <w:szCs w:val="20"/>
              </w:rPr>
              <w:t xml:space="preserve">            Специалист по кадрам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5464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состояния работы по профилактике правонарушений, связанных с нарушением антикоррупционного законодательства на предприятии  с заслушиванием информации о принятии решений, направленных на повышение ее эффективности, устранению причин и условий, способствующих совершению правонарушений.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F45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2025-2026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мере необходимости.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Председатель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комиссии.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Члены комиссии.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 по обеспечению сохранности товарно-материальных ценностей и денежных средств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привлечению к ответственности виновных лиц.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Постоянно.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Директор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предприятия,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главный инженер,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юрисконсульт.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Руководители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структурных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подразделений,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мат. ответственные лица.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систематического  анализа сбытовой и закупочной деятельности  предприятия, направленного на заключение экономически выгодных  договоров и исключение     необоснованного  посредничества  при  закупках </w:t>
            </w:r>
            <w:r w:rsidR="00BE0B2A">
              <w:rPr>
                <w:rFonts w:ascii="Times New Roman" w:hAnsi="Times New Roman" w:cs="Times New Roman"/>
                <w:sz w:val="20"/>
                <w:szCs w:val="20"/>
              </w:rPr>
              <w:t xml:space="preserve"> товарно-материальных ценностей.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F45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2025-2026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Председатель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комиссии,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члены комиссии.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Главный инженер,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начальник ОМТС,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начальник отдела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маркетинга и сбыта,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уполномоченные  лица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по закупкам.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систематического  анализа состояния  договорной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-исковой работы с выявлением причин, способствующих возникновению просроченной  и безнадежной к взысканию дебиторской задолженности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D5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45967">
              <w:rPr>
                <w:rFonts w:ascii="Times New Roman" w:hAnsi="Times New Roman" w:cs="Times New Roman"/>
                <w:sz w:val="20"/>
                <w:szCs w:val="20"/>
              </w:rPr>
              <w:t xml:space="preserve">      2025-2026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Председатель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комиссии.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Начальник ОМТС,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начальник отдела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маркетинга и сбыта,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главный бухгалтер,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юрисконсульт.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установленного законодательством (локальными правовыми актами) порядка осуществления</w:t>
            </w:r>
            <w:r w:rsidR="00215620">
              <w:rPr>
                <w:rFonts w:ascii="Times New Roman" w:hAnsi="Times New Roman" w:cs="Times New Roman"/>
                <w:sz w:val="20"/>
                <w:szCs w:val="20"/>
              </w:rPr>
              <w:t xml:space="preserve"> закупок товаров (работ, услуг), </w:t>
            </w:r>
            <w:proofErr w:type="gramStart"/>
            <w:r w:rsidR="0021562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215620">
              <w:rPr>
                <w:rFonts w:ascii="Times New Roman" w:hAnsi="Times New Roman" w:cs="Times New Roman"/>
                <w:sz w:val="20"/>
                <w:szCs w:val="20"/>
              </w:rPr>
              <w:t xml:space="preserve"> недопущением оказания неправомерного предпочтения интересам отдельных участников или предоставлен</w:t>
            </w:r>
            <w:r w:rsidR="00B51C6A">
              <w:rPr>
                <w:rFonts w:ascii="Times New Roman" w:hAnsi="Times New Roman" w:cs="Times New Roman"/>
                <w:sz w:val="20"/>
                <w:szCs w:val="20"/>
              </w:rPr>
              <w:t>ия им необоснованных льгот и приви</w:t>
            </w:r>
            <w:r w:rsidR="00215620">
              <w:rPr>
                <w:rFonts w:ascii="Times New Roman" w:hAnsi="Times New Roman" w:cs="Times New Roman"/>
                <w:sz w:val="20"/>
                <w:szCs w:val="20"/>
              </w:rPr>
              <w:t>легий.</w:t>
            </w:r>
          </w:p>
          <w:p w:rsidR="00B51C6A" w:rsidRDefault="00B51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работы</w:t>
            </w:r>
            <w:r w:rsidR="007E46A3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(уполномоченных лиц) по проведению закупок.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0D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2025-2026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Председатель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комиссии.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Главный инженер,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начальник ОМТС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члены комиссии,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уполномоченные  лица по закупкам.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 соблюдения на предприятии надлежащего пропускного режима, регистрации выезда и выезда   транспортных средств и их досмотра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Постоянно.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Главный инженер.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Охрана.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 надлежащего  рассмотрения вопросов о взыскании с виновных лиц ущерба, причиненного  предприятию, рассмотрение  на заседаниях комиссии фактов освобождения  работников от материальной ответственности за причиненный предприятию ущерб    для установления  отсутствия злоупотреблений при  принятии  соответствующих  решений.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По мере      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необходимости.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Председатель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комиссии,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члены комиссии.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Главный   бухгалтер,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юрисконсульт.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 на  информационном стенде предприятия информации о деятельности комиссии по противодействию коррупции, фактах   коррупции, имеющих повышенный общественный  резонанс, выдержки из антикоррупционного законодательства и соответствующих локальных правовых актов ОАО «Поставымебель», иную информацию по противодействию коррупции.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По мере 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необходимости.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Секретарь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Инженер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902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т</w:t>
            </w:r>
            <w:r w:rsidR="006C1343">
              <w:rPr>
                <w:rFonts w:ascii="Times New Roman" w:hAnsi="Times New Roman" w:cs="Times New Roman"/>
                <w:sz w:val="20"/>
                <w:szCs w:val="20"/>
              </w:rPr>
              <w:t xml:space="preserve">ребований законодательства по 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недопущение  назначения супругов, близких родственников или свойственников, на должности, работа которых связана с непосредственной подчиненностью или подконтрольно</w:t>
            </w:r>
            <w:r w:rsidR="006C134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950C1E">
              <w:rPr>
                <w:rFonts w:ascii="Times New Roman" w:hAnsi="Times New Roman" w:cs="Times New Roman"/>
                <w:sz w:val="20"/>
                <w:szCs w:val="20"/>
              </w:rPr>
              <w:t xml:space="preserve">ью одного из этих лиц другому Предотвращение </w:t>
            </w:r>
            <w:r w:rsidR="006C1343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</w:t>
            </w:r>
            <w:r w:rsidR="004A50B8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Постоянно.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Директор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предприятия.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77D6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D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7D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кадрам.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A5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>беспечение рассмотрения  на заседаниях комиссии по противодействию коррупции вопросов об ответственности лиц, бездействие которых способствовало</w:t>
            </w:r>
            <w:r w:rsidR="0054386A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коррупционным 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нарушениям.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По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мере необходимости.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Председатель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комиссии.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Члены комиссии.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проверок соблюдения арендаторами условий договоров аренды</w:t>
            </w:r>
            <w:r w:rsidR="00991DF3"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(безвозмездного пользования</w:t>
            </w:r>
            <w:r w:rsidR="00CF289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имуществом</w:t>
            </w:r>
            <w:r w:rsidR="00991D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выявления фактов  нецелевого использования имущества, переданного в аренду</w:t>
            </w:r>
            <w:r w:rsidR="00991DF3"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(безвозмездное пользование)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неполного или несвоевременного перечисления арендной платы и других нарушений.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0D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2025-2026 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не реже 2 раз в год.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Директор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предприятия,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юрисконсульт.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Главный инженер,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главный  бухгалтер,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юрисконсульт.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5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полных и точных  проверок фактического наличия имущества (его составных частей) при проведении  инвентаризаций,  проведение внеплановых (контрольных) инвентаризаций, установление  причин возникновения недостач, излишков и лиц, виновных в их возникновении.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Постоянно.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Председатель 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комиссии.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Председатель и члены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инвентаризационных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комиссий.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ED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  <w:r w:rsidR="00F47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 использованием приобретенного  оборудования,</w:t>
            </w:r>
            <w:r w:rsidR="001222A9">
              <w:rPr>
                <w:rFonts w:ascii="Times New Roman" w:hAnsi="Times New Roman" w:cs="Times New Roman"/>
                <w:sz w:val="20"/>
                <w:szCs w:val="20"/>
              </w:rPr>
              <w:t xml:space="preserve"> иного имущества,</w:t>
            </w:r>
            <w:r w:rsidR="00164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="00164C69">
              <w:rPr>
                <w:rFonts w:ascii="Times New Roman" w:hAnsi="Times New Roman" w:cs="Times New Roman"/>
                <w:sz w:val="20"/>
                <w:szCs w:val="20"/>
              </w:rPr>
              <w:t>м  порядка  распоряжением</w:t>
            </w:r>
            <w:r w:rsidR="00207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имуществом</w:t>
            </w:r>
            <w:r w:rsidR="00363E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обеспечение</w:t>
            </w:r>
            <w:r w:rsidR="00164C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сохр</w:t>
            </w:r>
            <w:r w:rsidR="0020704C">
              <w:rPr>
                <w:rFonts w:ascii="Times New Roman" w:hAnsi="Times New Roman" w:cs="Times New Roman"/>
                <w:sz w:val="20"/>
                <w:szCs w:val="20"/>
              </w:rPr>
              <w:t>анности и целевого использовани</w:t>
            </w:r>
            <w:r w:rsidR="00363E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Рассмотрение соответствующих вопросов на заседаниях  комиссии по противодействию коррупции, дирекции, наблюдательного совета.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A15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В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течении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периода.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Председатель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комиссии.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Директор,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наблюдательного совета,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главный инженер,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главный бухгалтер,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начальник  цеха.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ED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4E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неукоснительного соблюдения требований действующего законодательства в части своевременного предоставления информации в правоохранительные органы о ставших известными фактах коррупционных нарушений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0D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2025-2026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По 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мере необходимости.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Председатель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комиссии.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Юрисконсульт.</w:t>
            </w:r>
          </w:p>
        </w:tc>
      </w:tr>
      <w:tr w:rsidR="004E4751" w:rsidTr="004E47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ED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E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C5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="006B4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  <w:r w:rsidR="00CA4061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</w:t>
            </w:r>
            <w:r w:rsidR="004E4751">
              <w:rPr>
                <w:rFonts w:ascii="Times New Roman" w:hAnsi="Times New Roman" w:cs="Times New Roman"/>
                <w:sz w:val="20"/>
                <w:szCs w:val="20"/>
              </w:rPr>
              <w:t xml:space="preserve"> безво</w:t>
            </w:r>
            <w:r w:rsidR="00F06E29">
              <w:rPr>
                <w:rFonts w:ascii="Times New Roman" w:hAnsi="Times New Roman" w:cs="Times New Roman"/>
                <w:sz w:val="20"/>
                <w:szCs w:val="20"/>
              </w:rPr>
              <w:t>змездной (спонсорской</w:t>
            </w:r>
            <w:proofErr w:type="gramStart"/>
            <w:r w:rsidR="00F06E2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F06E29">
              <w:rPr>
                <w:rFonts w:ascii="Times New Roman" w:hAnsi="Times New Roman" w:cs="Times New Roman"/>
                <w:sz w:val="20"/>
                <w:szCs w:val="20"/>
              </w:rPr>
              <w:t xml:space="preserve">  помощи </w:t>
            </w:r>
            <w:r w:rsidR="00BC39AE">
              <w:rPr>
                <w:rFonts w:ascii="Times New Roman" w:hAnsi="Times New Roman" w:cs="Times New Roman"/>
                <w:sz w:val="20"/>
                <w:szCs w:val="20"/>
              </w:rPr>
              <w:t xml:space="preserve">(безвозмездной </w:t>
            </w:r>
            <w:r w:rsidR="00F06E29">
              <w:rPr>
                <w:rFonts w:ascii="Times New Roman" w:hAnsi="Times New Roman" w:cs="Times New Roman"/>
                <w:sz w:val="20"/>
                <w:szCs w:val="20"/>
              </w:rPr>
              <w:t xml:space="preserve"> пе</w:t>
            </w:r>
            <w:r w:rsidR="00BC39AE">
              <w:rPr>
                <w:rFonts w:ascii="Times New Roman" w:hAnsi="Times New Roman" w:cs="Times New Roman"/>
                <w:sz w:val="20"/>
                <w:szCs w:val="20"/>
              </w:rPr>
              <w:t>редачей имущества) и порядком использования БСП</w:t>
            </w:r>
            <w:r w:rsidR="002A1D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D17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конце отчетного года </w:t>
            </w:r>
          </w:p>
          <w:p w:rsidR="00D176DB" w:rsidRDefault="00D17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51" w:rsidRDefault="00D17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Председатель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комиссии.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Юрисконсульт.</w:t>
            </w:r>
          </w:p>
          <w:p w:rsidR="004E4751" w:rsidRDefault="004E4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4751" w:rsidRDefault="004E4751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D3D" w:rsidRDefault="002A1D3D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D3D" w:rsidRDefault="002A1D3D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751" w:rsidRDefault="004E4751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751" w:rsidRDefault="004E4751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751" w:rsidRPr="007A4F0F" w:rsidRDefault="004E4751" w:rsidP="004E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F0F">
        <w:rPr>
          <w:rFonts w:ascii="Times New Roman" w:hAnsi="Times New Roman" w:cs="Times New Roman"/>
          <w:sz w:val="24"/>
          <w:szCs w:val="24"/>
        </w:rPr>
        <w:t xml:space="preserve">                  Председатель комиссии по противодействию</w:t>
      </w:r>
    </w:p>
    <w:p w:rsidR="004E4751" w:rsidRPr="007A4F0F" w:rsidRDefault="004E4751" w:rsidP="004E4751">
      <w:pPr>
        <w:rPr>
          <w:sz w:val="24"/>
          <w:szCs w:val="24"/>
        </w:rPr>
      </w:pPr>
      <w:r w:rsidRPr="007A4F0F">
        <w:rPr>
          <w:rFonts w:ascii="Times New Roman" w:hAnsi="Times New Roman" w:cs="Times New Roman"/>
          <w:sz w:val="24"/>
          <w:szCs w:val="24"/>
        </w:rPr>
        <w:t xml:space="preserve">                  коррупции                                                                                                                          </w:t>
      </w:r>
      <w:proofErr w:type="spellStart"/>
      <w:r w:rsidRPr="007A4F0F">
        <w:rPr>
          <w:rFonts w:ascii="Times New Roman" w:hAnsi="Times New Roman" w:cs="Times New Roman"/>
          <w:sz w:val="24"/>
          <w:szCs w:val="24"/>
        </w:rPr>
        <w:t>С.С.Латецкий</w:t>
      </w:r>
      <w:proofErr w:type="spellEnd"/>
    </w:p>
    <w:p w:rsidR="002B52EF" w:rsidRDefault="002B52EF"/>
    <w:sectPr w:rsidR="002B52EF" w:rsidSect="004E47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51"/>
    <w:rsid w:val="00011F16"/>
    <w:rsid w:val="000D3470"/>
    <w:rsid w:val="001222A9"/>
    <w:rsid w:val="00164C69"/>
    <w:rsid w:val="001777E6"/>
    <w:rsid w:val="001C49AF"/>
    <w:rsid w:val="0020704C"/>
    <w:rsid w:val="00215620"/>
    <w:rsid w:val="002A1D3D"/>
    <w:rsid w:val="002B52EF"/>
    <w:rsid w:val="00303ED4"/>
    <w:rsid w:val="00363ED5"/>
    <w:rsid w:val="00365015"/>
    <w:rsid w:val="003A1891"/>
    <w:rsid w:val="00426C8B"/>
    <w:rsid w:val="00426D46"/>
    <w:rsid w:val="00481F21"/>
    <w:rsid w:val="004A50B8"/>
    <w:rsid w:val="004E4751"/>
    <w:rsid w:val="0050455D"/>
    <w:rsid w:val="00530222"/>
    <w:rsid w:val="0054386A"/>
    <w:rsid w:val="0054642D"/>
    <w:rsid w:val="00685D05"/>
    <w:rsid w:val="00692E44"/>
    <w:rsid w:val="006B42F9"/>
    <w:rsid w:val="006B637E"/>
    <w:rsid w:val="006C1343"/>
    <w:rsid w:val="00777324"/>
    <w:rsid w:val="007A4F0F"/>
    <w:rsid w:val="007E46A3"/>
    <w:rsid w:val="008A530D"/>
    <w:rsid w:val="00902122"/>
    <w:rsid w:val="00950C1E"/>
    <w:rsid w:val="00980016"/>
    <w:rsid w:val="00991DF3"/>
    <w:rsid w:val="009E6D07"/>
    <w:rsid w:val="00A1544A"/>
    <w:rsid w:val="00B51C6A"/>
    <w:rsid w:val="00BC39AE"/>
    <w:rsid w:val="00BE0B2A"/>
    <w:rsid w:val="00BE7D54"/>
    <w:rsid w:val="00C57D6A"/>
    <w:rsid w:val="00C7303B"/>
    <w:rsid w:val="00CA4061"/>
    <w:rsid w:val="00CF2899"/>
    <w:rsid w:val="00D176DB"/>
    <w:rsid w:val="00D239A0"/>
    <w:rsid w:val="00D577B4"/>
    <w:rsid w:val="00D77D6A"/>
    <w:rsid w:val="00ED458C"/>
    <w:rsid w:val="00F06E29"/>
    <w:rsid w:val="00F27A92"/>
    <w:rsid w:val="00F45967"/>
    <w:rsid w:val="00F4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2024-12-23T08:31:00Z</cp:lastPrinted>
  <dcterms:created xsi:type="dcterms:W3CDTF">2024-11-18T07:01:00Z</dcterms:created>
  <dcterms:modified xsi:type="dcterms:W3CDTF">2024-12-23T08:58:00Z</dcterms:modified>
</cp:coreProperties>
</file>